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C41" w:rsidRDefault="000E447E" w:rsidP="000E447E">
      <w:r>
        <w:t>You may use the following embedded Excel tables to do calculations for your trials for Procedure 1 and Procedure 2</w:t>
      </w:r>
    </w:p>
    <w:p w:rsidR="00F93EDB" w:rsidRDefault="00F93EDB"/>
    <w:p w:rsidR="00F93EDB" w:rsidRDefault="00F93EDB">
      <w:pPr>
        <w:pStyle w:val="Heading1"/>
      </w:pPr>
      <w:r>
        <w:t xml:space="preserve">Standardization of </w:t>
      </w:r>
      <w:proofErr w:type="spellStart"/>
      <w:r>
        <w:t>NaOH</w:t>
      </w:r>
      <w:proofErr w:type="spellEnd"/>
    </w:p>
    <w:bookmarkStart w:id="0" w:name="_MON_1537345871"/>
    <w:bookmarkEnd w:id="0"/>
    <w:p w:rsidR="00D12C41" w:rsidRDefault="0092645B">
      <w:r>
        <w:object w:dxaOrig="9184" w:dyaOrig="23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7" type="#_x0000_t75" style="width:459pt;height:119.25pt" o:ole="">
            <v:imagedata r:id="rId4" o:title=""/>
          </v:shape>
          <o:OLEObject Type="Embed" ProgID="Excel.Sheet.12" ShapeID="_x0000_i1057" DrawAspect="Content" ObjectID="_1537345978" r:id="rId5"/>
        </w:object>
      </w:r>
    </w:p>
    <w:p w:rsidR="00D12C41" w:rsidRDefault="00D12C41"/>
    <w:p w:rsidR="00D12C41" w:rsidRDefault="00D12C41" w:rsidP="00D12C41">
      <w:pPr>
        <w:pStyle w:val="Heading1"/>
      </w:pPr>
      <w:r>
        <w:t>Titrating the Vinegar</w:t>
      </w:r>
    </w:p>
    <w:bookmarkStart w:id="1" w:name="_MON_1537345903"/>
    <w:bookmarkEnd w:id="1"/>
    <w:p w:rsidR="00F93EDB" w:rsidRDefault="0092645B">
      <w:r>
        <w:object w:dxaOrig="9256" w:dyaOrig="3539">
          <v:shape id="_x0000_i1061" type="#_x0000_t75" style="width:462.75pt;height:177pt" o:ole="">
            <v:imagedata r:id="rId6" o:title=""/>
          </v:shape>
          <o:OLEObject Type="Embed" ProgID="Excel.Sheet.12" ShapeID="_x0000_i1061" DrawAspect="Content" ObjectID="_1537345979" r:id="rId7"/>
        </w:object>
      </w:r>
      <w:bookmarkStart w:id="2" w:name="_GoBack"/>
      <w:bookmarkEnd w:id="2"/>
    </w:p>
    <w:sectPr w:rsidR="00F93E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EDB"/>
    <w:rsid w:val="000E447E"/>
    <w:rsid w:val="00510A42"/>
    <w:rsid w:val="00707E75"/>
    <w:rsid w:val="0092645B"/>
    <w:rsid w:val="00B1158E"/>
    <w:rsid w:val="00D12C41"/>
    <w:rsid w:val="00F93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F8947C5"/>
  <w15:chartTrackingRefBased/>
  <w15:docId w15:val="{4BC4ABE8-F770-4C86-AE32-206ABF72B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89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Excel_Worksheet2.xls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package" Target="embeddings/Microsoft_Excel_Worksheet1.xlsx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Standardization of NaOH</vt:lpstr>
    </vt:vector>
  </TitlesOfParts>
  <Company>Home Office</Company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Standardization of NaOH</dc:title>
  <dc:subject/>
  <dc:creator>The Lund Family</dc:creator>
  <cp:keywords/>
  <dc:description/>
  <cp:lastModifiedBy>Vicki MacMurdo</cp:lastModifiedBy>
  <cp:revision>2</cp:revision>
  <cp:lastPrinted>2008-04-10T20:23:00Z</cp:lastPrinted>
  <dcterms:created xsi:type="dcterms:W3CDTF">2016-10-07T16:46:00Z</dcterms:created>
  <dcterms:modified xsi:type="dcterms:W3CDTF">2016-10-07T16:46:00Z</dcterms:modified>
</cp:coreProperties>
</file>